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1627" w:rsidRPr="00723B4A" w:rsidRDefault="00A6363D" w:rsidP="00A6363D">
      <w:pPr>
        <w:spacing w:after="0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723B4A">
        <w:rPr>
          <w:rFonts w:ascii="Times New Roman" w:hAnsi="Times New Roman" w:cs="Times New Roman"/>
          <w:color w:val="002060"/>
          <w:sz w:val="24"/>
          <w:szCs w:val="24"/>
        </w:rPr>
        <w:t xml:space="preserve">    </w:t>
      </w:r>
      <w:r w:rsidR="00723B4A">
        <w:rPr>
          <w:rFonts w:ascii="Times New Roman" w:hAnsi="Times New Roman" w:cs="Times New Roman"/>
          <w:color w:val="002060"/>
          <w:sz w:val="24"/>
          <w:szCs w:val="24"/>
        </w:rPr>
        <w:t xml:space="preserve">    </w:t>
      </w:r>
      <w:r w:rsidR="00BD787C">
        <w:rPr>
          <w:rFonts w:ascii="Times New Roman" w:hAnsi="Times New Roman" w:cs="Times New Roman"/>
          <w:color w:val="002060"/>
          <w:sz w:val="24"/>
          <w:szCs w:val="24"/>
          <w:lang w:val="tt-RU"/>
        </w:rPr>
        <w:t xml:space="preserve">9 </w:t>
      </w:r>
      <w:bookmarkStart w:id="0" w:name="_GoBack"/>
      <w:bookmarkEnd w:id="0"/>
      <w:r w:rsidR="00674902" w:rsidRPr="00723B4A">
        <w:rPr>
          <w:rFonts w:ascii="Times New Roman" w:hAnsi="Times New Roman" w:cs="Times New Roman"/>
          <w:color w:val="002060"/>
          <w:sz w:val="24"/>
          <w:szCs w:val="24"/>
        </w:rPr>
        <w:t xml:space="preserve">февраля 2021 года прошло мероприятие </w:t>
      </w:r>
      <w:r w:rsidR="00674902" w:rsidRPr="00723B4A">
        <w:rPr>
          <w:rFonts w:ascii="Times New Roman" w:hAnsi="Times New Roman" w:cs="Times New Roman"/>
          <w:b/>
          <w:bCs/>
          <w:color w:val="002060"/>
          <w:sz w:val="24"/>
          <w:szCs w:val="24"/>
        </w:rPr>
        <w:t>«Родной язык – душа народа»</w:t>
      </w:r>
      <w:r w:rsidR="00CA1627" w:rsidRPr="00723B4A">
        <w:rPr>
          <w:rFonts w:ascii="Times New Roman" w:hAnsi="Times New Roman" w:cs="Times New Roman"/>
          <w:b/>
          <w:bCs/>
          <w:color w:val="002060"/>
          <w:sz w:val="24"/>
          <w:szCs w:val="24"/>
        </w:rPr>
        <w:t>.</w:t>
      </w:r>
    </w:p>
    <w:p w:rsidR="00A6363D" w:rsidRPr="00723B4A" w:rsidRDefault="00723B4A" w:rsidP="00A6363D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</w:t>
      </w:r>
      <w:r w:rsidR="00674902" w:rsidRPr="00723B4A">
        <w:rPr>
          <w:rFonts w:ascii="Times New Roman" w:hAnsi="Times New Roman" w:cs="Times New Roman"/>
          <w:color w:val="002060"/>
          <w:sz w:val="24"/>
          <w:szCs w:val="24"/>
        </w:rPr>
        <w:t>Литературный час, посвященный Году родных языков и народного единства.</w:t>
      </w:r>
    </w:p>
    <w:p w:rsidR="00A6363D" w:rsidRPr="00723B4A" w:rsidRDefault="00674902" w:rsidP="00A6363D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723B4A">
        <w:rPr>
          <w:rFonts w:ascii="Times New Roman" w:hAnsi="Times New Roman" w:cs="Times New Roman"/>
          <w:color w:val="002060"/>
          <w:sz w:val="24"/>
          <w:szCs w:val="24"/>
        </w:rPr>
        <w:t xml:space="preserve"> В мероприятии говорилось о татарских, русских, чувашских пословицах</w:t>
      </w:r>
      <w:r w:rsidR="00CA1627" w:rsidRPr="00723B4A">
        <w:rPr>
          <w:rFonts w:ascii="Times New Roman" w:hAnsi="Times New Roman" w:cs="Times New Roman"/>
          <w:color w:val="002060"/>
          <w:sz w:val="24"/>
          <w:szCs w:val="24"/>
        </w:rPr>
        <w:t>.</w:t>
      </w:r>
      <w:r w:rsidR="00554170" w:rsidRPr="00723B4A">
        <w:rPr>
          <w:rFonts w:ascii="Times New Roman" w:hAnsi="Times New Roman" w:cs="Times New Roman"/>
          <w:color w:val="002060"/>
          <w:sz w:val="24"/>
          <w:szCs w:val="24"/>
        </w:rPr>
        <w:t xml:space="preserve"> Пословицы украшают нашу речь</w:t>
      </w:r>
      <w:r w:rsidR="00A6363D" w:rsidRPr="00723B4A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554170" w:rsidRPr="00723B4A">
        <w:rPr>
          <w:rFonts w:ascii="Times New Roman" w:hAnsi="Times New Roman" w:cs="Times New Roman"/>
          <w:color w:val="002060"/>
          <w:sz w:val="24"/>
          <w:szCs w:val="24"/>
        </w:rPr>
        <w:t xml:space="preserve">делают её яркой и убедительной. На </w:t>
      </w:r>
      <w:proofErr w:type="gramStart"/>
      <w:r w:rsidR="00554170" w:rsidRPr="00723B4A">
        <w:rPr>
          <w:rFonts w:ascii="Times New Roman" w:hAnsi="Times New Roman" w:cs="Times New Roman"/>
          <w:color w:val="002060"/>
          <w:sz w:val="24"/>
          <w:szCs w:val="24"/>
        </w:rPr>
        <w:t>мероприятии  дети</w:t>
      </w:r>
      <w:proofErr w:type="gramEnd"/>
      <w:r w:rsidR="00554170" w:rsidRPr="00723B4A">
        <w:rPr>
          <w:rFonts w:ascii="Times New Roman" w:hAnsi="Times New Roman" w:cs="Times New Roman"/>
          <w:color w:val="002060"/>
          <w:sz w:val="24"/>
          <w:szCs w:val="24"/>
        </w:rPr>
        <w:t xml:space="preserve"> вспом</w:t>
      </w:r>
      <w:r w:rsidR="00A6363D" w:rsidRPr="00723B4A">
        <w:rPr>
          <w:rFonts w:ascii="Times New Roman" w:hAnsi="Times New Roman" w:cs="Times New Roman"/>
          <w:color w:val="002060"/>
          <w:sz w:val="24"/>
          <w:szCs w:val="24"/>
        </w:rPr>
        <w:t>и</w:t>
      </w:r>
      <w:r w:rsidR="00554170" w:rsidRPr="00723B4A">
        <w:rPr>
          <w:rFonts w:ascii="Times New Roman" w:hAnsi="Times New Roman" w:cs="Times New Roman"/>
          <w:color w:val="002060"/>
          <w:sz w:val="24"/>
          <w:szCs w:val="24"/>
        </w:rPr>
        <w:t>н</w:t>
      </w:r>
      <w:r w:rsidR="00A6363D" w:rsidRPr="00723B4A">
        <w:rPr>
          <w:rFonts w:ascii="Times New Roman" w:hAnsi="Times New Roman" w:cs="Times New Roman"/>
          <w:color w:val="002060"/>
          <w:sz w:val="24"/>
          <w:szCs w:val="24"/>
        </w:rPr>
        <w:t>а</w:t>
      </w:r>
      <w:r w:rsidR="00554170" w:rsidRPr="00723B4A">
        <w:rPr>
          <w:rFonts w:ascii="Times New Roman" w:hAnsi="Times New Roman" w:cs="Times New Roman"/>
          <w:color w:val="002060"/>
          <w:sz w:val="24"/>
          <w:szCs w:val="24"/>
        </w:rPr>
        <w:t xml:space="preserve">ли пословицы на русском и татарском языке. </w:t>
      </w:r>
    </w:p>
    <w:p w:rsidR="00723B4A" w:rsidRPr="00723B4A" w:rsidRDefault="00A6363D" w:rsidP="00A6363D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723B4A"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r w:rsidR="00723B4A">
        <w:rPr>
          <w:rFonts w:ascii="Times New Roman" w:hAnsi="Times New Roman" w:cs="Times New Roman"/>
          <w:color w:val="002060"/>
          <w:sz w:val="24"/>
          <w:szCs w:val="24"/>
        </w:rPr>
        <w:t xml:space="preserve">    </w:t>
      </w:r>
      <w:r w:rsidRPr="00723B4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54170" w:rsidRPr="00723B4A">
        <w:rPr>
          <w:rFonts w:ascii="Times New Roman" w:hAnsi="Times New Roman" w:cs="Times New Roman"/>
          <w:color w:val="002060"/>
          <w:sz w:val="24"/>
          <w:szCs w:val="24"/>
        </w:rPr>
        <w:t xml:space="preserve">Мероприятие совместно подготовили и </w:t>
      </w:r>
      <w:proofErr w:type="gramStart"/>
      <w:r w:rsidR="00554170" w:rsidRPr="00723B4A">
        <w:rPr>
          <w:rFonts w:ascii="Times New Roman" w:hAnsi="Times New Roman" w:cs="Times New Roman"/>
          <w:color w:val="002060"/>
          <w:sz w:val="24"/>
          <w:szCs w:val="24"/>
        </w:rPr>
        <w:t>провели  работники</w:t>
      </w:r>
      <w:proofErr w:type="gramEnd"/>
      <w:r w:rsidR="00554170" w:rsidRPr="00723B4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723B4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554170" w:rsidRPr="00723B4A">
        <w:rPr>
          <w:rFonts w:ascii="Times New Roman" w:hAnsi="Times New Roman" w:cs="Times New Roman"/>
          <w:color w:val="002060"/>
          <w:sz w:val="24"/>
          <w:szCs w:val="24"/>
        </w:rPr>
        <w:t>Бетькинской</w:t>
      </w:r>
      <w:proofErr w:type="spellEnd"/>
      <w:r w:rsidR="00554170" w:rsidRPr="00723B4A">
        <w:rPr>
          <w:rFonts w:ascii="Times New Roman" w:hAnsi="Times New Roman" w:cs="Times New Roman"/>
          <w:color w:val="002060"/>
          <w:sz w:val="24"/>
          <w:szCs w:val="24"/>
        </w:rPr>
        <w:t xml:space="preserve"> С</w:t>
      </w:r>
      <w:r w:rsidRPr="00723B4A">
        <w:rPr>
          <w:rFonts w:ascii="Times New Roman" w:hAnsi="Times New Roman" w:cs="Times New Roman"/>
          <w:color w:val="002060"/>
          <w:sz w:val="24"/>
          <w:szCs w:val="24"/>
        </w:rPr>
        <w:t>Б</w:t>
      </w:r>
      <w:r w:rsidR="00723B4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723B4A">
        <w:rPr>
          <w:rFonts w:ascii="Times New Roman" w:hAnsi="Times New Roman" w:cs="Times New Roman"/>
          <w:color w:val="002060"/>
          <w:sz w:val="24"/>
          <w:szCs w:val="24"/>
        </w:rPr>
        <w:t xml:space="preserve"> и </w:t>
      </w:r>
      <w:r w:rsidR="00554170" w:rsidRPr="00723B4A">
        <w:rPr>
          <w:rFonts w:ascii="Times New Roman" w:hAnsi="Times New Roman" w:cs="Times New Roman"/>
          <w:color w:val="002060"/>
          <w:sz w:val="24"/>
          <w:szCs w:val="24"/>
        </w:rPr>
        <w:t xml:space="preserve"> учитель начального класса </w:t>
      </w:r>
      <w:proofErr w:type="spellStart"/>
      <w:r w:rsidR="00554170" w:rsidRPr="00723B4A">
        <w:rPr>
          <w:rFonts w:ascii="Times New Roman" w:hAnsi="Times New Roman" w:cs="Times New Roman"/>
          <w:color w:val="002060"/>
          <w:sz w:val="24"/>
          <w:szCs w:val="24"/>
        </w:rPr>
        <w:t>Мутагирова</w:t>
      </w:r>
      <w:proofErr w:type="spellEnd"/>
      <w:r w:rsidRPr="00723B4A">
        <w:rPr>
          <w:rFonts w:ascii="Times New Roman" w:hAnsi="Times New Roman" w:cs="Times New Roman"/>
          <w:color w:val="002060"/>
          <w:sz w:val="24"/>
          <w:szCs w:val="24"/>
        </w:rPr>
        <w:t xml:space="preserve"> Г.Н.</w:t>
      </w:r>
    </w:p>
    <w:p w:rsidR="00723B4A" w:rsidRDefault="00723B4A" w:rsidP="00A636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4902" w:rsidRDefault="00723B4A" w:rsidP="00A6363D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</w:t>
      </w:r>
      <w:r w:rsidR="00A6363D" w:rsidRPr="00A6363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12486" cy="2663825"/>
            <wp:effectExtent l="0" t="0" r="254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701" cy="2689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63D" w:rsidRDefault="00A6363D" w:rsidP="00A6363D">
      <w:pPr>
        <w:rPr>
          <w:rFonts w:ascii="Times New Roman" w:hAnsi="Times New Roman" w:cs="Times New Roman"/>
          <w:noProof/>
          <w:sz w:val="24"/>
          <w:szCs w:val="24"/>
        </w:rPr>
      </w:pPr>
      <w:r w:rsidRPr="00A636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</w:p>
    <w:p w:rsidR="00A6363D" w:rsidRDefault="00723B4A" w:rsidP="00A6363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</w:t>
      </w:r>
      <w:r w:rsidR="00A6363D" w:rsidRPr="00A6363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9DDBBA" wp14:editId="3B034FE7">
            <wp:extent cx="2091676" cy="156870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838" cy="1583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</w:t>
      </w:r>
      <w:r w:rsidRPr="00723B4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363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8C1E10" wp14:editId="376A1CBC">
            <wp:extent cx="2124075" cy="1592999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909" cy="160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63D" w:rsidRDefault="00A6363D" w:rsidP="00A6363D">
      <w:pPr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6363D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A6363D" w:rsidRDefault="00A6363D" w:rsidP="00A6363D">
      <w:pPr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</w:p>
    <w:p w:rsidR="00A6363D" w:rsidRPr="00A6363D" w:rsidRDefault="00A6363D" w:rsidP="00A6363D">
      <w:pPr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</w:p>
    <w:sectPr w:rsidR="00A6363D" w:rsidRPr="00A63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902"/>
    <w:rsid w:val="00087418"/>
    <w:rsid w:val="00554170"/>
    <w:rsid w:val="00674902"/>
    <w:rsid w:val="00723B4A"/>
    <w:rsid w:val="00A6363D"/>
    <w:rsid w:val="00BD787C"/>
    <w:rsid w:val="00CA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314BC"/>
  <w15:chartTrackingRefBased/>
  <w15:docId w15:val="{3583771F-7EC3-4801-9063-F23DC1C6B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2</cp:revision>
  <dcterms:created xsi:type="dcterms:W3CDTF">2021-02-04T17:08:00Z</dcterms:created>
  <dcterms:modified xsi:type="dcterms:W3CDTF">2021-02-08T13:55:00Z</dcterms:modified>
</cp:coreProperties>
</file>